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b/>
          <w:sz w:val="30"/>
          <w:szCs w:val="30"/>
        </w:rPr>
      </w:pPr>
      <w:r>
        <w:rPr>
          <w:rFonts w:hint="eastAsia"/>
          <w:b/>
          <w:sz w:val="30"/>
          <w:szCs w:val="30"/>
        </w:rPr>
        <w:t>附件1：</w:t>
      </w:r>
    </w:p>
    <w:p>
      <w:pPr>
        <w:pStyle w:val="11"/>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w:t>
      </w:r>
      <w:r>
        <w:rPr>
          <w:rFonts w:hint="eastAsia" w:cs="宋体" w:asciiTheme="majorEastAsia" w:hAnsiTheme="majorEastAsia" w:eastAsiaTheme="majorEastAsia"/>
          <w:b/>
          <w:color w:val="000000"/>
          <w:sz w:val="32"/>
          <w:szCs w:val="32"/>
        </w:rPr>
        <w:t>漫绘阅读</w:t>
      </w:r>
      <w:r>
        <w:rPr>
          <w:rFonts w:hint="eastAsia" w:cs="宋体" w:asciiTheme="majorEastAsia" w:hAnsiTheme="majorEastAsia" w:eastAsiaTheme="majorEastAsia"/>
          <w:sz w:val="32"/>
          <w:szCs w:val="32"/>
        </w:rPr>
        <w:t>·</w:t>
      </w:r>
      <w:r>
        <w:rPr>
          <w:rFonts w:hint="eastAsia" w:cs="宋体" w:asciiTheme="majorEastAsia" w:hAnsiTheme="majorEastAsia" w:eastAsiaTheme="majorEastAsia"/>
          <w:b/>
          <w:color w:val="000000"/>
          <w:sz w:val="32"/>
          <w:szCs w:val="32"/>
        </w:rPr>
        <w:t>我的中国故事</w:t>
      </w:r>
      <w:r>
        <w:rPr>
          <w:rFonts w:hint="eastAsia" w:asciiTheme="majorEastAsia" w:hAnsiTheme="majorEastAsia" w:eastAsiaTheme="majorEastAsia"/>
          <w:b/>
          <w:sz w:val="32"/>
          <w:szCs w:val="32"/>
        </w:rPr>
        <w:t>”</w:t>
      </w:r>
    </w:p>
    <w:p>
      <w:pPr>
        <w:pStyle w:val="11"/>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highlight w:val="yellow"/>
        </w:rPr>
        <w:t>——</w:t>
      </w:r>
      <w:r>
        <w:rPr>
          <w:rFonts w:hint="eastAsia" w:cs="宋体" w:asciiTheme="majorEastAsia" w:hAnsiTheme="majorEastAsia" w:eastAsiaTheme="majorEastAsia"/>
          <w:b/>
          <w:color w:val="000000"/>
          <w:sz w:val="32"/>
          <w:szCs w:val="32"/>
          <w:highlight w:val="yellow"/>
        </w:rPr>
        <w:t>广东首届青少年儿童美术作品展暨创作交流活动</w:t>
      </w:r>
      <w:r>
        <w:rPr>
          <w:rFonts w:hint="eastAsia" w:asciiTheme="majorEastAsia" w:hAnsiTheme="majorEastAsia" w:eastAsiaTheme="majorEastAsia"/>
          <w:b/>
          <w:sz w:val="32"/>
          <w:szCs w:val="32"/>
          <w:highlight w:val="yellow"/>
        </w:rPr>
        <w:t>个人报名表</w:t>
      </w:r>
    </w:p>
    <w:p>
      <w:pPr>
        <w:rPr>
          <w:sz w:val="18"/>
        </w:rPr>
      </w:pP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83"/>
        <w:gridCol w:w="1559"/>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作品名称</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姓名</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组  别</w:t>
            </w:r>
          </w:p>
          <w:p>
            <w:pPr>
              <w:spacing w:line="0" w:lineRule="atLeast"/>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（请在□内打钩）</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eastAsiaTheme="minorEastAsia"/>
                <w:sz w:val="24"/>
                <w:szCs w:val="28"/>
              </w:rPr>
            </w:pPr>
            <w:r>
              <w:rPr>
                <w:rFonts w:hint="eastAsia" w:asciiTheme="minorEastAsia" w:hAnsiTheme="minorEastAsia" w:eastAsiaTheme="minorEastAsia"/>
                <w:sz w:val="24"/>
                <w:szCs w:val="28"/>
              </w:rPr>
              <w:t>□学前组</w:t>
            </w:r>
          </w:p>
          <w:p>
            <w:pPr>
              <w:spacing w:line="0" w:lineRule="atLeast"/>
              <w:rPr>
                <w:rFonts w:asciiTheme="minorEastAsia" w:hAnsiTheme="minorEastAsia" w:eastAsiaTheme="minorEastAsia"/>
                <w:sz w:val="24"/>
                <w:szCs w:val="28"/>
              </w:rPr>
            </w:pPr>
            <w:r>
              <w:rPr>
                <w:rFonts w:hint="eastAsia" w:asciiTheme="minorEastAsia" w:hAnsiTheme="minorEastAsia" w:eastAsiaTheme="minorEastAsia"/>
                <w:sz w:val="24"/>
                <w:szCs w:val="28"/>
              </w:rPr>
              <w:t>□小学一至三年级组</w:t>
            </w:r>
          </w:p>
          <w:p>
            <w:pPr>
              <w:spacing w:line="0" w:lineRule="atLeast"/>
              <w:rPr>
                <w:rFonts w:asciiTheme="minorEastAsia" w:hAnsiTheme="minorEastAsia" w:eastAsiaTheme="minorEastAsia"/>
                <w:sz w:val="24"/>
                <w:szCs w:val="28"/>
              </w:rPr>
            </w:pPr>
            <w:r>
              <w:rPr>
                <w:rFonts w:hint="eastAsia" w:asciiTheme="minorEastAsia" w:hAnsiTheme="minorEastAsia" w:eastAsiaTheme="minorEastAsia"/>
                <w:sz w:val="24"/>
                <w:szCs w:val="28"/>
              </w:rPr>
              <w:t>□小学四至六年级组</w:t>
            </w:r>
          </w:p>
          <w:p>
            <w:pPr>
              <w:spacing w:line="0" w:lineRule="atLeast"/>
              <w:rPr>
                <w:rFonts w:asciiTheme="minorEastAsia" w:hAnsiTheme="minorEastAsia" w:eastAsiaTheme="minorEastAsia"/>
                <w:sz w:val="24"/>
                <w:szCs w:val="28"/>
              </w:rPr>
            </w:pPr>
            <w:r>
              <w:rPr>
                <w:rFonts w:hint="eastAsia" w:asciiTheme="minorEastAsia" w:hAnsiTheme="minorEastAsia" w:eastAsiaTheme="minorEastAsia"/>
                <w:sz w:val="24"/>
                <w:szCs w:val="28"/>
              </w:rPr>
              <w:t>□中学组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cs="Calibri" w:asciiTheme="minorEastAsia" w:hAnsiTheme="minorEastAsia" w:eastAsiaTheme="minorEastAsia"/>
                <w:b/>
                <w:sz w:val="24"/>
                <w:szCs w:val="28"/>
              </w:rPr>
            </w:pPr>
            <w:r>
              <w:rPr>
                <w:rFonts w:hint="eastAsia" w:asciiTheme="minorEastAsia" w:hAnsiTheme="minorEastAsia" w:eastAsiaTheme="minorEastAsia"/>
                <w:b/>
                <w:sz w:val="24"/>
                <w:szCs w:val="28"/>
              </w:rPr>
              <w:t>辅导老师姓名</w:t>
            </w:r>
          </w:p>
        </w:tc>
        <w:tc>
          <w:tcPr>
            <w:tcW w:w="1842" w:type="dxa"/>
            <w:gridSpan w:val="2"/>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eastAsiaTheme="minorEastAsia"/>
                <w:sz w:val="24"/>
                <w:szCs w:val="28"/>
              </w:rPr>
            </w:pPr>
          </w:p>
        </w:tc>
        <w:tc>
          <w:tcPr>
            <w:tcW w:w="1985" w:type="dxa"/>
            <w:tcBorders>
              <w:top w:val="single" w:color="auto" w:sz="4" w:space="0"/>
              <w:left w:val="nil"/>
              <w:bottom w:val="single" w:color="auto" w:sz="4" w:space="0"/>
              <w:right w:val="single" w:color="auto" w:sz="4" w:space="0"/>
            </w:tcBorders>
            <w:vAlign w:val="center"/>
          </w:tcPr>
          <w:p>
            <w:pPr>
              <w:spacing w:line="0" w:lineRule="atLeast"/>
              <w:jc w:val="center"/>
              <w:rPr>
                <w:rFonts w:asciiTheme="minorEastAsia" w:hAnsiTheme="minorEastAsia" w:eastAsiaTheme="minorEastAsia"/>
                <w:sz w:val="24"/>
                <w:szCs w:val="28"/>
              </w:rPr>
            </w:pPr>
            <w:r>
              <w:rPr>
                <w:rFonts w:hint="eastAsia" w:asciiTheme="minorEastAsia" w:hAnsiTheme="minorEastAsia" w:eastAsiaTheme="minorEastAsia"/>
                <w:b/>
                <w:sz w:val="24"/>
                <w:szCs w:val="28"/>
              </w:rPr>
              <w:t>辅导老师电话</w:t>
            </w:r>
          </w:p>
        </w:tc>
        <w:tc>
          <w:tcPr>
            <w:tcW w:w="3402" w:type="dxa"/>
            <w:tcBorders>
              <w:top w:val="single" w:color="auto" w:sz="4" w:space="0"/>
              <w:left w:val="nil"/>
              <w:bottom w:val="single" w:color="auto" w:sz="4" w:space="0"/>
              <w:right w:val="single" w:color="auto" w:sz="4" w:space="0"/>
            </w:tcBorders>
            <w:vAlign w:val="center"/>
          </w:tcPr>
          <w:p>
            <w:pPr>
              <w:spacing w:line="0" w:lineRule="atLeast"/>
              <w:rPr>
                <w:rFonts w:asciiTheme="minorEastAsia" w:hAnsiTheme="minorEastAsia"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作品创意说明</w:t>
            </w:r>
          </w:p>
          <w:p>
            <w:pPr>
              <w:spacing w:line="0" w:lineRule="atLeast"/>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（可简单介绍作品创作灵感来源（图书、新闻、电影、音乐……）、主题、表现手法等内容）</w:t>
            </w:r>
          </w:p>
        </w:tc>
        <w:tc>
          <w:tcPr>
            <w:tcW w:w="7229" w:type="dxa"/>
            <w:gridSpan w:val="4"/>
            <w:tcBorders>
              <w:top w:val="single" w:color="auto" w:sz="4" w:space="0"/>
              <w:left w:val="nil"/>
              <w:bottom w:val="single" w:color="auto" w:sz="4" w:space="0"/>
              <w:right w:val="single" w:color="auto" w:sz="4" w:space="0"/>
            </w:tcBorders>
          </w:tcPr>
          <w:p>
            <w:pPr>
              <w:spacing w:line="0" w:lineRule="atLeast"/>
              <w:jc w:val="left"/>
              <w:rPr>
                <w:rFonts w:asciiTheme="minorEastAsia" w:hAnsiTheme="minorEastAsia"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56"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联系信息（以下为必填项）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联系人</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电话</w:t>
            </w:r>
          </w:p>
          <w:p>
            <w:pPr>
              <w:spacing w:line="0" w:lineRule="atLeast"/>
              <w:jc w:val="center"/>
              <w:rPr>
                <w:rFonts w:asciiTheme="minorEastAsia" w:hAnsiTheme="minorEastAsia" w:eastAsiaTheme="minorEastAsia"/>
                <w:b/>
                <w:sz w:val="24"/>
                <w:szCs w:val="28"/>
              </w:rPr>
            </w:pPr>
            <w:r>
              <w:rPr>
                <w:rFonts w:hint="eastAsia" w:asciiTheme="minorEastAsia" w:hAnsiTheme="minorEastAsia" w:eastAsiaTheme="minorEastAsia"/>
                <w:sz w:val="24"/>
                <w:szCs w:val="28"/>
              </w:rPr>
              <w:t>（请务必准确填写）</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邮箱</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r>
              <w:rPr>
                <w:rFonts w:hint="eastAsia" w:asciiTheme="minorEastAsia" w:hAnsiTheme="minorEastAsia" w:eastAsiaTheme="minorEastAsia"/>
                <w:b/>
                <w:sz w:val="24"/>
                <w:szCs w:val="28"/>
              </w:rPr>
              <w:t>详细通讯地址</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asciiTheme="minorEastAsia" w:hAnsiTheme="minorEastAsia" w:eastAsiaTheme="minorEastAsia"/>
                <w:b/>
                <w:sz w:val="24"/>
                <w:szCs w:val="28"/>
              </w:rPr>
            </w:pPr>
          </w:p>
        </w:tc>
      </w:tr>
    </w:tbl>
    <w:p>
      <w:pPr>
        <w:pStyle w:val="11"/>
        <w:jc w:val="center"/>
        <w:rPr>
          <w:rFonts w:asciiTheme="minorEastAsia" w:hAnsiTheme="minorEastAsia" w:eastAsiaTheme="minorEastAsia"/>
          <w:b/>
          <w:sz w:val="24"/>
          <w:szCs w:val="24"/>
        </w:rPr>
      </w:pPr>
    </w:p>
    <w:p>
      <w:pPr>
        <w:pStyle w:val="11"/>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sz w:val="24"/>
          <w:szCs w:val="24"/>
        </w:rPr>
        <w:t>漫绘阅读</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color w:val="000000"/>
          <w:sz w:val="24"/>
          <w:szCs w:val="24"/>
        </w:rPr>
        <w:t>我的中国故事</w:t>
      </w:r>
      <w:r>
        <w:rPr>
          <w:rFonts w:hint="eastAsia" w:asciiTheme="minorEastAsia" w:hAnsiTheme="minorEastAsia" w:eastAsiaTheme="minorEastAsia"/>
          <w:b/>
          <w:sz w:val="24"/>
          <w:szCs w:val="24"/>
        </w:rPr>
        <w:t>”</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highlight w:val="yellow"/>
        </w:rPr>
        <w:t>——</w:t>
      </w:r>
      <w:r>
        <w:rPr>
          <w:rFonts w:hint="eastAsia" w:cs="宋体" w:asciiTheme="minorEastAsia" w:hAnsiTheme="minorEastAsia" w:eastAsiaTheme="minorEastAsia"/>
          <w:b/>
          <w:color w:val="000000"/>
          <w:sz w:val="24"/>
          <w:highlight w:val="yellow"/>
        </w:rPr>
        <w:t>广东首届青少年儿童美术作品展暨创作交流活动</w:t>
      </w:r>
      <w:r>
        <w:rPr>
          <w:rFonts w:hint="eastAsia" w:asciiTheme="minorEastAsia" w:hAnsiTheme="minorEastAsia" w:eastAsiaTheme="minorEastAsia"/>
          <w:b/>
          <w:sz w:val="24"/>
          <w:highlight w:val="yellow"/>
        </w:rPr>
        <w:t>投稿细则</w:t>
      </w:r>
    </w:p>
    <w:p>
      <w:pPr>
        <w:jc w:val="left"/>
        <w:rPr>
          <w:rFonts w:asciiTheme="majorEastAsia" w:hAnsiTheme="majorEastAsia" w:eastAsiaTheme="majorEastAsia"/>
          <w:b/>
          <w:sz w:val="24"/>
        </w:rPr>
      </w:pPr>
      <w:r>
        <w:rPr>
          <w:rFonts w:hint="eastAsia" w:asciiTheme="majorEastAsia" w:hAnsiTheme="majorEastAsia" w:eastAsiaTheme="majorEastAsia"/>
          <w:b/>
          <w:sz w:val="24"/>
        </w:rPr>
        <w:t>一、作品形式（以下三种形式均可）</w:t>
      </w:r>
    </w:p>
    <w:p>
      <w:pPr>
        <w:pStyle w:val="10"/>
        <w:ind w:firstLine="422" w:firstLineChars="175"/>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1.</w:t>
      </w:r>
      <w:r>
        <w:rPr>
          <w:rFonts w:hint="eastAsia" w:asciiTheme="majorEastAsia" w:hAnsiTheme="majorEastAsia" w:eastAsiaTheme="majorEastAsia"/>
          <w:b/>
          <w:bCs/>
          <w:sz w:val="24"/>
          <w:szCs w:val="24"/>
        </w:rPr>
        <w:t xml:space="preserve"> 中国故事</w:t>
      </w:r>
      <w:r>
        <w:rPr>
          <w:rFonts w:hint="eastAsia" w:cs="仿宋" w:asciiTheme="majorEastAsia" w:hAnsiTheme="majorEastAsia" w:eastAsiaTheme="majorEastAsia"/>
          <w:b/>
          <w:bCs/>
          <w:sz w:val="24"/>
          <w:szCs w:val="24"/>
        </w:rPr>
        <w:t>绘本：</w:t>
      </w:r>
    </w:p>
    <w:p>
      <w:pPr>
        <w:pStyle w:val="12"/>
        <w:numPr>
          <w:ilvl w:val="0"/>
          <w:numId w:val="1"/>
        </w:numPr>
        <w:ind w:firstLineChars="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平面、立体均可。</w:t>
      </w:r>
    </w:p>
    <w:p>
      <w:pPr>
        <w:pStyle w:val="12"/>
        <w:numPr>
          <w:ilvl w:val="0"/>
          <w:numId w:val="1"/>
        </w:numPr>
        <w:ind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绘本尺寸：长148mm-210mm、宽210mm-297mm（即A5-A4大小）</w:t>
      </w:r>
      <w:r>
        <w:rPr>
          <w:rFonts w:cs="宋体" w:asciiTheme="majorEastAsia" w:hAnsiTheme="majorEastAsia" w:eastAsiaTheme="majorEastAsia"/>
          <w:bCs/>
          <w:sz w:val="24"/>
          <w:szCs w:val="24"/>
        </w:rPr>
        <w:t>，横竖不限。</w:t>
      </w:r>
    </w:p>
    <w:p>
      <w:pPr>
        <w:pStyle w:val="12"/>
        <w:numPr>
          <w:ilvl w:val="0"/>
          <w:numId w:val="1"/>
        </w:numPr>
        <w:ind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绘本包括：</w:t>
      </w:r>
      <w:r>
        <w:rPr>
          <w:rFonts w:cs="宋体" w:asciiTheme="majorEastAsia" w:hAnsiTheme="majorEastAsia" w:eastAsiaTheme="majorEastAsia"/>
          <w:bCs/>
          <w:sz w:val="24"/>
          <w:szCs w:val="24"/>
        </w:rPr>
        <w:t>封面、封底。封面上</w:t>
      </w:r>
      <w:r>
        <w:rPr>
          <w:rFonts w:hint="eastAsia" w:cs="宋体" w:asciiTheme="majorEastAsia" w:hAnsiTheme="majorEastAsia" w:eastAsiaTheme="majorEastAsia"/>
          <w:bCs/>
          <w:sz w:val="24"/>
          <w:szCs w:val="24"/>
        </w:rPr>
        <w:t>绘本</w:t>
      </w:r>
      <w:r>
        <w:rPr>
          <w:rFonts w:cs="宋体" w:asciiTheme="majorEastAsia" w:hAnsiTheme="majorEastAsia" w:eastAsiaTheme="majorEastAsia"/>
          <w:bCs/>
          <w:sz w:val="24"/>
          <w:szCs w:val="24"/>
        </w:rPr>
        <w:t>名称醒目，注明图文作者。内容页</w:t>
      </w:r>
      <w:r>
        <w:rPr>
          <w:rFonts w:hint="eastAsia" w:cs="宋体" w:asciiTheme="majorEastAsia" w:hAnsiTheme="majorEastAsia" w:eastAsiaTheme="majorEastAsia"/>
          <w:bCs/>
          <w:sz w:val="24"/>
          <w:szCs w:val="24"/>
        </w:rPr>
        <w:t>不少于4页，</w:t>
      </w:r>
      <w:r>
        <w:rPr>
          <w:rFonts w:cs="宋体" w:asciiTheme="majorEastAsia" w:hAnsiTheme="majorEastAsia" w:eastAsiaTheme="majorEastAsia"/>
          <w:bCs/>
          <w:sz w:val="24"/>
          <w:szCs w:val="24"/>
        </w:rPr>
        <w:t>以图为主，</w:t>
      </w:r>
      <w:r>
        <w:rPr>
          <w:rFonts w:hint="eastAsia" w:cs="宋体" w:asciiTheme="majorEastAsia" w:hAnsiTheme="majorEastAsia" w:eastAsiaTheme="majorEastAsia"/>
          <w:bCs/>
          <w:sz w:val="24"/>
          <w:szCs w:val="24"/>
        </w:rPr>
        <w:t>文字为辅，</w:t>
      </w:r>
      <w:r>
        <w:rPr>
          <w:rFonts w:cs="宋体" w:asciiTheme="majorEastAsia" w:hAnsiTheme="majorEastAsia" w:eastAsiaTheme="majorEastAsia"/>
          <w:bCs/>
          <w:sz w:val="24"/>
          <w:szCs w:val="24"/>
        </w:rPr>
        <w:t>画风统一。</w:t>
      </w:r>
    </w:p>
    <w:p>
      <w:pPr>
        <w:pStyle w:val="12"/>
        <w:numPr>
          <w:ilvl w:val="0"/>
          <w:numId w:val="1"/>
        </w:numPr>
        <w:ind w:firstLineChars="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装订：美观，耐用。</w:t>
      </w:r>
    </w:p>
    <w:p>
      <w:pPr>
        <w:pStyle w:val="10"/>
        <w:ind w:firstLine="422" w:firstLineChars="175"/>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2.</w:t>
      </w:r>
      <w:r>
        <w:rPr>
          <w:rFonts w:hint="eastAsia" w:asciiTheme="majorEastAsia" w:hAnsiTheme="majorEastAsia" w:eastAsiaTheme="majorEastAsia"/>
          <w:bCs/>
          <w:sz w:val="24"/>
          <w:szCs w:val="24"/>
        </w:rPr>
        <w:t xml:space="preserve"> </w:t>
      </w:r>
      <w:r>
        <w:rPr>
          <w:rFonts w:hint="eastAsia" w:asciiTheme="majorEastAsia" w:hAnsiTheme="majorEastAsia" w:eastAsiaTheme="majorEastAsia"/>
          <w:b/>
          <w:bCs/>
          <w:sz w:val="24"/>
          <w:szCs w:val="24"/>
        </w:rPr>
        <w:t>中国故事手帐</w:t>
      </w:r>
      <w:r>
        <w:rPr>
          <w:rFonts w:hint="eastAsia" w:cs="仿宋" w:asciiTheme="majorEastAsia" w:hAnsiTheme="majorEastAsia" w:eastAsiaTheme="majorEastAsia"/>
          <w:b/>
          <w:bCs/>
          <w:sz w:val="24"/>
          <w:szCs w:val="24"/>
        </w:rPr>
        <w:t>：</w:t>
      </w:r>
    </w:p>
    <w:p>
      <w:pPr>
        <w:pStyle w:val="12"/>
        <w:numPr>
          <w:ilvl w:val="0"/>
          <w:numId w:val="1"/>
        </w:numPr>
        <w:ind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参考手帐形式，单面折页设计，</w:t>
      </w:r>
      <w:r>
        <w:rPr>
          <w:rFonts w:cs="宋体" w:asciiTheme="majorEastAsia" w:hAnsiTheme="majorEastAsia" w:eastAsiaTheme="majorEastAsia"/>
          <w:bCs/>
          <w:sz w:val="24"/>
          <w:szCs w:val="24"/>
        </w:rPr>
        <w:t>平面、立体均可</w:t>
      </w:r>
      <w:r>
        <w:rPr>
          <w:rFonts w:hint="eastAsia" w:cs="宋体" w:asciiTheme="majorEastAsia" w:hAnsiTheme="majorEastAsia" w:eastAsiaTheme="majorEastAsia"/>
          <w:bCs/>
          <w:sz w:val="24"/>
          <w:szCs w:val="24"/>
        </w:rPr>
        <w:t>。</w:t>
      </w:r>
    </w:p>
    <w:p>
      <w:pPr>
        <w:pStyle w:val="12"/>
        <w:numPr>
          <w:ilvl w:val="0"/>
          <w:numId w:val="1"/>
        </w:numPr>
        <w:ind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手帐尺寸：折起后，长100mm-210mm、宽150mm-297mm（不大于A4），</w:t>
      </w:r>
      <w:r>
        <w:rPr>
          <w:rFonts w:cs="宋体" w:asciiTheme="majorEastAsia" w:hAnsiTheme="majorEastAsia" w:eastAsiaTheme="majorEastAsia"/>
          <w:bCs/>
          <w:sz w:val="24"/>
          <w:szCs w:val="24"/>
        </w:rPr>
        <w:t>横竖不限。</w:t>
      </w:r>
    </w:p>
    <w:p>
      <w:pPr>
        <w:pStyle w:val="12"/>
        <w:numPr>
          <w:ilvl w:val="0"/>
          <w:numId w:val="1"/>
        </w:numPr>
        <w:ind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手帐包括：</w:t>
      </w:r>
      <w:r>
        <w:rPr>
          <w:rFonts w:cs="宋体" w:asciiTheme="majorEastAsia" w:hAnsiTheme="majorEastAsia" w:eastAsiaTheme="majorEastAsia"/>
          <w:bCs/>
          <w:sz w:val="24"/>
          <w:szCs w:val="24"/>
        </w:rPr>
        <w:t>有封面。封面上</w:t>
      </w:r>
      <w:r>
        <w:rPr>
          <w:rFonts w:hint="eastAsia" w:cs="宋体" w:asciiTheme="majorEastAsia" w:hAnsiTheme="majorEastAsia" w:eastAsiaTheme="majorEastAsia"/>
          <w:bCs/>
          <w:sz w:val="24"/>
          <w:szCs w:val="24"/>
        </w:rPr>
        <w:t>作品</w:t>
      </w:r>
      <w:r>
        <w:rPr>
          <w:rFonts w:cs="宋体" w:asciiTheme="majorEastAsia" w:hAnsiTheme="majorEastAsia" w:eastAsiaTheme="majorEastAsia"/>
          <w:bCs/>
          <w:sz w:val="24"/>
          <w:szCs w:val="24"/>
        </w:rPr>
        <w:t>名称</w:t>
      </w:r>
      <w:r>
        <w:rPr>
          <w:rFonts w:hint="eastAsia" w:cs="宋体" w:asciiTheme="majorEastAsia" w:hAnsiTheme="majorEastAsia" w:eastAsiaTheme="majorEastAsia"/>
          <w:bCs/>
          <w:sz w:val="24"/>
          <w:szCs w:val="24"/>
        </w:rPr>
        <w:t>清晰</w:t>
      </w:r>
      <w:r>
        <w:rPr>
          <w:rFonts w:cs="宋体" w:asciiTheme="majorEastAsia" w:hAnsiTheme="majorEastAsia" w:eastAsiaTheme="majorEastAsia"/>
          <w:bCs/>
          <w:sz w:val="24"/>
          <w:szCs w:val="24"/>
        </w:rPr>
        <w:t>，注明图文作者。内容页</w:t>
      </w:r>
      <w:r>
        <w:rPr>
          <w:rFonts w:hint="eastAsia" w:cs="宋体" w:asciiTheme="majorEastAsia" w:hAnsiTheme="majorEastAsia" w:eastAsiaTheme="majorEastAsia"/>
          <w:bCs/>
          <w:sz w:val="24"/>
          <w:szCs w:val="24"/>
        </w:rPr>
        <w:t>2-5页，</w:t>
      </w:r>
      <w:r>
        <w:rPr>
          <w:rFonts w:cs="宋体" w:asciiTheme="majorEastAsia" w:hAnsiTheme="majorEastAsia" w:eastAsiaTheme="majorEastAsia"/>
          <w:bCs/>
          <w:sz w:val="24"/>
          <w:szCs w:val="24"/>
        </w:rPr>
        <w:t>以图为主，</w:t>
      </w:r>
      <w:r>
        <w:rPr>
          <w:rFonts w:hint="eastAsia" w:cs="宋体" w:asciiTheme="majorEastAsia" w:hAnsiTheme="majorEastAsia" w:eastAsiaTheme="majorEastAsia"/>
          <w:bCs/>
          <w:sz w:val="24"/>
          <w:szCs w:val="24"/>
        </w:rPr>
        <w:t>文字为辅，</w:t>
      </w:r>
      <w:r>
        <w:rPr>
          <w:rFonts w:cs="宋体" w:asciiTheme="majorEastAsia" w:hAnsiTheme="majorEastAsia" w:eastAsiaTheme="majorEastAsia"/>
          <w:bCs/>
          <w:sz w:val="24"/>
          <w:szCs w:val="24"/>
        </w:rPr>
        <w:t>画风统一。</w:t>
      </w:r>
    </w:p>
    <w:p>
      <w:pPr>
        <w:pStyle w:val="12"/>
        <w:ind w:firstLine="0" w:firstLineChars="0"/>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 xml:space="preserve">  </w:t>
      </w:r>
      <w:r>
        <w:rPr>
          <w:rFonts w:hint="eastAsia" w:cs="宋体" w:asciiTheme="majorEastAsia" w:hAnsiTheme="majorEastAsia" w:eastAsiaTheme="majorEastAsia"/>
          <w:b/>
          <w:bCs/>
          <w:sz w:val="24"/>
          <w:szCs w:val="24"/>
        </w:rPr>
        <w:t xml:space="preserve"> 3.</w:t>
      </w:r>
      <w:r>
        <w:rPr>
          <w:rFonts w:hint="eastAsia" w:asciiTheme="majorEastAsia" w:hAnsiTheme="majorEastAsia" w:eastAsiaTheme="majorEastAsia"/>
          <w:b/>
          <w:bCs/>
          <w:sz w:val="24"/>
          <w:szCs w:val="24"/>
        </w:rPr>
        <w:t xml:space="preserve"> 中国故事</w:t>
      </w:r>
      <w:r>
        <w:rPr>
          <w:rFonts w:hint="eastAsia" w:cs="宋体" w:asciiTheme="majorEastAsia" w:hAnsiTheme="majorEastAsia" w:eastAsiaTheme="majorEastAsia"/>
          <w:b/>
          <w:sz w:val="24"/>
          <w:szCs w:val="24"/>
        </w:rPr>
        <w:t>插画：</w:t>
      </w:r>
    </w:p>
    <w:p>
      <w:pPr>
        <w:pStyle w:val="12"/>
        <w:numPr>
          <w:ilvl w:val="0"/>
          <w:numId w:val="1"/>
        </w:numPr>
        <w:ind w:left="0" w:firstLine="0" w:firstLineChars="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参考平面插画形式</w:t>
      </w:r>
    </w:p>
    <w:p>
      <w:pPr>
        <w:pStyle w:val="12"/>
        <w:numPr>
          <w:ilvl w:val="0"/>
          <w:numId w:val="1"/>
        </w:numPr>
        <w:ind w:left="0" w:firstLine="0" w:firstLineChars="0"/>
        <w:rPr>
          <w:rFonts w:cs="仿宋" w:asciiTheme="majorEastAsia" w:hAnsiTheme="majorEastAsia" w:eastAsiaTheme="majorEastAsia"/>
          <w:b/>
          <w:bCs/>
          <w:sz w:val="24"/>
          <w:szCs w:val="24"/>
        </w:rPr>
      </w:pPr>
      <w:r>
        <w:rPr>
          <w:rFonts w:hint="eastAsia" w:cs="宋体" w:asciiTheme="majorEastAsia" w:hAnsiTheme="majorEastAsia" w:eastAsiaTheme="majorEastAsia"/>
          <w:bCs/>
          <w:sz w:val="24"/>
          <w:szCs w:val="24"/>
        </w:rPr>
        <w:t>规格范围：不大于长271mm、宽390mm（不大于8开），</w:t>
      </w:r>
      <w:r>
        <w:rPr>
          <w:rFonts w:cs="宋体" w:asciiTheme="majorEastAsia" w:hAnsiTheme="majorEastAsia" w:eastAsiaTheme="majorEastAsia"/>
          <w:bCs/>
          <w:sz w:val="24"/>
          <w:szCs w:val="24"/>
        </w:rPr>
        <w:t>横竖不限</w:t>
      </w:r>
      <w:r>
        <w:rPr>
          <w:rFonts w:hint="eastAsia" w:cs="宋体" w:asciiTheme="majorEastAsia" w:hAnsiTheme="majorEastAsia" w:eastAsiaTheme="majorEastAsia"/>
          <w:bCs/>
          <w:sz w:val="24"/>
          <w:szCs w:val="24"/>
        </w:rPr>
        <w:t>。</w:t>
      </w:r>
    </w:p>
    <w:p>
      <w:pPr>
        <w:jc w:val="left"/>
        <w:rPr>
          <w:rFonts w:asciiTheme="majorEastAsia" w:hAnsiTheme="majorEastAsia" w:eastAsiaTheme="majorEastAsia"/>
          <w:b/>
          <w:sz w:val="24"/>
        </w:rPr>
      </w:pPr>
      <w:r>
        <w:rPr>
          <w:rFonts w:hint="eastAsia" w:asciiTheme="majorEastAsia" w:hAnsiTheme="majorEastAsia" w:eastAsiaTheme="majorEastAsia"/>
          <w:b/>
          <w:sz w:val="24"/>
        </w:rPr>
        <w:t>二、作品要求</w:t>
      </w:r>
    </w:p>
    <w:p>
      <w:pPr>
        <w:jc w:val="left"/>
        <w:rPr>
          <w:rFonts w:asciiTheme="majorEastAsia" w:hAnsiTheme="majorEastAsia" w:eastAsiaTheme="majorEastAsia"/>
          <w:sz w:val="24"/>
        </w:rPr>
      </w:pPr>
      <w:r>
        <w:rPr>
          <w:rFonts w:hint="eastAsia" w:asciiTheme="majorEastAsia" w:hAnsiTheme="majorEastAsia" w:eastAsiaTheme="majorEastAsia"/>
          <w:sz w:val="24"/>
        </w:rPr>
        <w:t>1.作品以图为主，可配以少量文字；</w:t>
      </w:r>
    </w:p>
    <w:p>
      <w:pPr>
        <w:jc w:val="left"/>
        <w:rPr>
          <w:rFonts w:asciiTheme="majorEastAsia" w:hAnsiTheme="majorEastAsia" w:eastAsiaTheme="majorEastAsia"/>
          <w:sz w:val="24"/>
        </w:rPr>
      </w:pPr>
      <w:r>
        <w:rPr>
          <w:rFonts w:hint="eastAsia" w:asciiTheme="majorEastAsia" w:hAnsiTheme="majorEastAsia" w:eastAsiaTheme="majorEastAsia"/>
          <w:sz w:val="24"/>
        </w:rPr>
        <w:t>2.表现形式不限，可选取彩笔画、水墨画、水粉画、工笔画、钢笔画、丙烯画、拼贴画、剪纸等，手绘或电脑作画等；</w:t>
      </w:r>
    </w:p>
    <w:p>
      <w:pPr>
        <w:jc w:val="left"/>
        <w:rPr>
          <w:rFonts w:asciiTheme="majorEastAsia" w:hAnsiTheme="majorEastAsia" w:eastAsiaTheme="majorEastAsia"/>
          <w:sz w:val="24"/>
        </w:rPr>
      </w:pPr>
      <w:r>
        <w:rPr>
          <w:rFonts w:hint="eastAsia" w:asciiTheme="majorEastAsia" w:hAnsiTheme="majorEastAsia" w:eastAsiaTheme="majorEastAsia"/>
          <w:sz w:val="24"/>
        </w:rPr>
        <w:t>3.仅接受电子投稿</w:t>
      </w:r>
      <w:r>
        <w:rPr>
          <w:rFonts w:hint="eastAsia" w:asciiTheme="majorEastAsia" w:hAnsiTheme="majorEastAsia" w:eastAsiaTheme="majorEastAsia"/>
          <w:color w:val="FF0000"/>
          <w:sz w:val="24"/>
        </w:rPr>
        <w:t>（为了有更好的展览效果，入选作品需要同时提交实体作品）。</w:t>
      </w:r>
      <w:r>
        <w:rPr>
          <w:rFonts w:hint="eastAsia" w:asciiTheme="majorEastAsia" w:hAnsiTheme="majorEastAsia" w:eastAsiaTheme="majorEastAsia"/>
          <w:sz w:val="24"/>
        </w:rPr>
        <w:t>作品图片要求清晰，须是</w:t>
      </w:r>
      <w:r>
        <w:rPr>
          <w:rFonts w:asciiTheme="majorEastAsia" w:hAnsiTheme="majorEastAsia" w:eastAsiaTheme="majorEastAsia"/>
          <w:sz w:val="24"/>
        </w:rPr>
        <w:t>JPG</w:t>
      </w:r>
      <w:r>
        <w:rPr>
          <w:rFonts w:hint="eastAsia" w:asciiTheme="majorEastAsia" w:hAnsiTheme="majorEastAsia" w:eastAsiaTheme="majorEastAsia"/>
          <w:sz w:val="24"/>
        </w:rPr>
        <w:t>或</w:t>
      </w:r>
      <w:r>
        <w:rPr>
          <w:rFonts w:asciiTheme="majorEastAsia" w:hAnsiTheme="majorEastAsia" w:eastAsiaTheme="majorEastAsia"/>
          <w:sz w:val="24"/>
        </w:rPr>
        <w:t>JPEG</w:t>
      </w:r>
      <w:r>
        <w:rPr>
          <w:rFonts w:hint="eastAsia" w:asciiTheme="majorEastAsia" w:hAnsiTheme="majorEastAsia" w:eastAsiaTheme="majorEastAsia"/>
          <w:sz w:val="24"/>
        </w:rPr>
        <w:t>图片格式，分辨率不低于300dpi,单张图片大小需在1M以上。参与者须在</w:t>
      </w:r>
      <w:r>
        <w:rPr>
          <w:rFonts w:hint="eastAsia" w:asciiTheme="majorEastAsia" w:hAnsiTheme="majorEastAsia" w:eastAsiaTheme="majorEastAsia"/>
          <w:color w:val="FF0000"/>
          <w:sz w:val="24"/>
        </w:rPr>
        <w:t>2021年7月</w:t>
      </w:r>
      <w:r>
        <w:rPr>
          <w:rFonts w:hint="eastAsia" w:asciiTheme="majorEastAsia" w:hAnsiTheme="majorEastAsia" w:eastAsiaTheme="majorEastAsia"/>
          <w:color w:val="FF0000"/>
          <w:sz w:val="24"/>
          <w:lang w:val="en-US" w:eastAsia="zh-CN"/>
        </w:rPr>
        <w:t>26</w:t>
      </w:r>
      <w:r>
        <w:rPr>
          <w:rFonts w:hint="eastAsia" w:asciiTheme="majorEastAsia" w:hAnsiTheme="majorEastAsia" w:eastAsiaTheme="majorEastAsia"/>
          <w:color w:val="FF0000"/>
          <w:sz w:val="24"/>
        </w:rPr>
        <w:t>日</w:t>
      </w:r>
      <w:r>
        <w:rPr>
          <w:rFonts w:hint="eastAsia" w:asciiTheme="majorEastAsia" w:hAnsiTheme="majorEastAsia" w:eastAsiaTheme="majorEastAsia"/>
          <w:sz w:val="24"/>
        </w:rPr>
        <w:t>前将作品及报名表扫描件（</w:t>
      </w:r>
      <w:r>
        <w:rPr>
          <w:rFonts w:hint="eastAsia" w:asciiTheme="majorEastAsia" w:hAnsiTheme="majorEastAsia" w:eastAsiaTheme="majorEastAsia"/>
          <w:b/>
          <w:sz w:val="24"/>
        </w:rPr>
        <w:t>个人交稿仅填写附件1，无需填写附件2和附件3</w:t>
      </w:r>
      <w:r>
        <w:rPr>
          <w:rFonts w:hint="eastAsia" w:asciiTheme="majorEastAsia" w:hAnsiTheme="majorEastAsia" w:eastAsiaTheme="majorEastAsia"/>
          <w:sz w:val="24"/>
        </w:rPr>
        <w:t>）发送到</w:t>
      </w:r>
      <w:r>
        <w:rPr>
          <w:rFonts w:hint="eastAsia" w:asciiTheme="majorEastAsia" w:hAnsiTheme="majorEastAsia" w:eastAsiaTheme="majorEastAsia"/>
          <w:color w:val="0000FF"/>
          <w:sz w:val="24"/>
        </w:rPr>
        <w:t>电子邮箱：hzlibhuodong@163.com</w:t>
      </w:r>
      <w:r>
        <w:rPr>
          <w:rFonts w:hint="eastAsia" w:asciiTheme="majorEastAsia" w:hAnsiTheme="majorEastAsia" w:eastAsiaTheme="majorEastAsia"/>
          <w:sz w:val="24"/>
        </w:rPr>
        <w:t>， 邮件标题以“【漫绘阅读·我的中国故事】——作者姓名”命名；</w:t>
      </w:r>
    </w:p>
    <w:p>
      <w:pPr>
        <w:jc w:val="left"/>
        <w:rPr>
          <w:rFonts w:asciiTheme="majorEastAsia" w:hAnsiTheme="majorEastAsia" w:eastAsiaTheme="majorEastAsia"/>
          <w:sz w:val="24"/>
        </w:rPr>
      </w:pPr>
      <w:r>
        <w:rPr>
          <w:rFonts w:hint="eastAsia" w:asciiTheme="majorEastAsia" w:hAnsiTheme="majorEastAsia" w:eastAsiaTheme="majorEastAsia"/>
          <w:sz w:val="24"/>
        </w:rPr>
        <w:t>4.每位作者仅限提交一份作品，每份作品需独立创作；</w:t>
      </w:r>
    </w:p>
    <w:p>
      <w:pPr>
        <w:jc w:val="left"/>
        <w:rPr>
          <w:rFonts w:asciiTheme="majorEastAsia" w:hAnsiTheme="majorEastAsia" w:eastAsiaTheme="majorEastAsia"/>
          <w:sz w:val="24"/>
        </w:rPr>
      </w:pPr>
      <w:r>
        <w:rPr>
          <w:rFonts w:hint="eastAsia" w:asciiTheme="majorEastAsia" w:hAnsiTheme="majorEastAsia" w:eastAsiaTheme="majorEastAsia"/>
          <w:sz w:val="24"/>
        </w:rPr>
        <w:t>5.不能在作品之中打水印或“样图”等字样；</w:t>
      </w:r>
    </w:p>
    <w:p>
      <w:pPr>
        <w:jc w:val="left"/>
        <w:rPr>
          <w:rFonts w:asciiTheme="majorEastAsia" w:hAnsiTheme="majorEastAsia" w:eastAsiaTheme="majorEastAsia"/>
          <w:sz w:val="24"/>
        </w:rPr>
      </w:pPr>
      <w:r>
        <w:rPr>
          <w:rFonts w:hint="eastAsia" w:asciiTheme="majorEastAsia" w:hAnsiTheme="majorEastAsia" w:eastAsiaTheme="majorEastAsia"/>
          <w:sz w:val="24"/>
        </w:rPr>
        <w:t>6.参赛作品不得违反有关法律、法规以及公认的道德规范。有违以下规定的作品，将被取消参与资格：① 含有与中华人民共和国法律法规相抵触的内容。② 含有色情、暴力、血腥等不良内容。③ 涉嫌临摹、剽窃、侵犯他人著作权。④ 违反其它有关规定。</w:t>
      </w:r>
    </w:p>
    <w:p>
      <w:pPr>
        <w:jc w:val="left"/>
        <w:rPr>
          <w:rFonts w:asciiTheme="majorEastAsia" w:hAnsiTheme="majorEastAsia" w:eastAsiaTheme="majorEastAsia"/>
          <w:sz w:val="24"/>
        </w:rPr>
      </w:pPr>
      <w:r>
        <w:rPr>
          <w:rFonts w:hint="eastAsia" w:asciiTheme="majorEastAsia" w:hAnsiTheme="majorEastAsia" w:eastAsiaTheme="majorEastAsia"/>
          <w:sz w:val="24"/>
        </w:rPr>
        <w:t>7.本次活动最终解释权归主办单位所有。</w:t>
      </w:r>
    </w:p>
    <w:p>
      <w:pPr>
        <w:jc w:val="left"/>
        <w:rPr>
          <w:rFonts w:asciiTheme="majorEastAsia" w:hAnsiTheme="majorEastAsia" w:eastAsiaTheme="majorEastAsia"/>
          <w:b/>
          <w:sz w:val="24"/>
        </w:rPr>
      </w:pPr>
      <w:r>
        <w:rPr>
          <w:rFonts w:hint="eastAsia" w:asciiTheme="majorEastAsia" w:hAnsiTheme="majorEastAsia" w:eastAsiaTheme="majorEastAsia"/>
          <w:b/>
          <w:sz w:val="24"/>
        </w:rPr>
        <w:t>三、版权声明</w:t>
      </w:r>
    </w:p>
    <w:p>
      <w:pPr>
        <w:jc w:val="left"/>
        <w:rPr>
          <w:rFonts w:asciiTheme="majorEastAsia" w:hAnsiTheme="majorEastAsia" w:eastAsiaTheme="majorEastAsia"/>
          <w:sz w:val="24"/>
        </w:rPr>
      </w:pPr>
      <w:r>
        <w:rPr>
          <w:rFonts w:hint="eastAsia" w:asciiTheme="majorEastAsia" w:hAnsiTheme="majorEastAsia" w:eastAsiaTheme="majorEastAsia"/>
          <w:sz w:val="24"/>
        </w:rPr>
        <w:t>1.作品必须原创，作者有义务保证对其向主办方提供的投稿作品享有完全的、排他的著作权。提交作品的团体或个人必须拥有投稿作品及其所有素材的所有权或使用权，不得剽窃、抄袭、临摹他人作品，一经发现上述行为立即取消其参与活动资格，由此发生的法律纠纷由提交作品的团体或个人自行承担并负全责，并保证活动举办方不受损失。</w:t>
      </w:r>
    </w:p>
    <w:p>
      <w:pPr>
        <w:rPr>
          <w:rFonts w:asciiTheme="majorEastAsia" w:hAnsiTheme="majorEastAsia" w:eastAsiaTheme="majorEastAsia"/>
          <w:sz w:val="24"/>
        </w:rPr>
      </w:pPr>
      <w:r>
        <w:rPr>
          <w:rFonts w:hint="eastAsia" w:asciiTheme="majorEastAsia" w:hAnsiTheme="majorEastAsia" w:eastAsiaTheme="majorEastAsia"/>
          <w:sz w:val="24"/>
        </w:rPr>
        <w:t>2.主、承办方拥有所有投稿作品的使用权，同时，对于入榜作品、优秀作品，拥有其作品版权。主、承办方可以任何形式将参赛作品进行公益性展示和传播，不另付酬。</w:t>
      </w:r>
    </w:p>
    <w:p>
      <w:pPr>
        <w:jc w:val="left"/>
        <w:rPr>
          <w:rFonts w:asciiTheme="majorEastAsia" w:hAnsiTheme="majorEastAsia" w:eastAsiaTheme="majorEastAsia"/>
          <w:sz w:val="24"/>
        </w:rPr>
      </w:pPr>
      <w:r>
        <w:rPr>
          <w:rFonts w:hint="eastAsia" w:asciiTheme="majorEastAsia" w:hAnsiTheme="majorEastAsia" w:eastAsiaTheme="majorEastAsia"/>
          <w:sz w:val="24"/>
        </w:rPr>
        <w:t>3.作者一经提交作品参与活动，即代表完全接受活动条款。</w:t>
      </w:r>
    </w:p>
    <w:p>
      <w:pPr>
        <w:jc w:val="left"/>
        <w:rPr>
          <w:rFonts w:asciiTheme="majorEastAsia" w:hAnsiTheme="majorEastAsia" w:eastAsiaTheme="majorEastAsia"/>
          <w:b/>
          <w:sz w:val="24"/>
        </w:rPr>
      </w:pPr>
      <w:r>
        <w:rPr>
          <w:rFonts w:hint="eastAsia" w:asciiTheme="majorEastAsia" w:hAnsiTheme="majorEastAsia" w:eastAsiaTheme="majorEastAsia"/>
          <w:b/>
          <w:sz w:val="24"/>
        </w:rPr>
        <w:t>温馨提示：</w:t>
      </w:r>
      <w:r>
        <w:rPr>
          <w:rFonts w:hint="eastAsia" w:asciiTheme="majorEastAsia" w:hAnsiTheme="majorEastAsia" w:eastAsiaTheme="majorEastAsia"/>
          <w:sz w:val="24"/>
        </w:rPr>
        <w:t>假如您的作品入选展览</w:t>
      </w:r>
      <w:bookmarkStart w:id="0" w:name="_GoBack"/>
      <w:bookmarkEnd w:id="0"/>
      <w:r>
        <w:rPr>
          <w:rFonts w:hint="eastAsia" w:asciiTheme="majorEastAsia" w:hAnsiTheme="majorEastAsia" w:eastAsiaTheme="majorEastAsia"/>
          <w:sz w:val="24"/>
        </w:rPr>
        <w:t>，</w:t>
      </w:r>
      <w:r>
        <w:rPr>
          <w:rFonts w:hint="eastAsia" w:asciiTheme="majorEastAsia" w:hAnsiTheme="majorEastAsia" w:eastAsiaTheme="majorEastAsia"/>
          <w:color w:val="FF0000"/>
          <w:sz w:val="24"/>
        </w:rPr>
        <w:t>我们将通知您入选事宜，到时您可以将实体作品及报名表（纸质版）亲自送至</w:t>
      </w:r>
      <w:r>
        <w:rPr>
          <w:rFonts w:hint="eastAsia" w:asciiTheme="majorEastAsia" w:hAnsiTheme="majorEastAsia" w:eastAsiaTheme="majorEastAsia"/>
          <w:color w:val="FF0000"/>
          <w:sz w:val="24"/>
          <w:lang w:eastAsia="zh-CN"/>
        </w:rPr>
        <w:t>海珠区图书馆宝岗馆</w:t>
      </w:r>
      <w:r>
        <w:rPr>
          <w:rFonts w:hint="eastAsia" w:asciiTheme="majorEastAsia" w:hAnsiTheme="majorEastAsia" w:eastAsiaTheme="majorEastAsia"/>
          <w:color w:val="FF0000"/>
          <w:sz w:val="24"/>
        </w:rPr>
        <w:t>或邮寄(</w:t>
      </w:r>
      <w:r>
        <w:rPr>
          <w:rFonts w:hint="eastAsia" w:asciiTheme="majorEastAsia" w:hAnsiTheme="majorEastAsia" w:eastAsiaTheme="majorEastAsia"/>
          <w:color w:val="auto"/>
          <w:sz w:val="24"/>
        </w:rPr>
        <w:t>地址</w:t>
      </w:r>
      <w:r>
        <w:rPr>
          <w:rFonts w:hint="eastAsia" w:asciiTheme="majorEastAsia" w:hAnsiTheme="majorEastAsia" w:eastAsiaTheme="majorEastAsia"/>
          <w:sz w:val="24"/>
        </w:rPr>
        <w:t>：广州市</w:t>
      </w:r>
      <w:r>
        <w:rPr>
          <w:rFonts w:hint="eastAsia" w:asciiTheme="majorEastAsia" w:hAnsiTheme="majorEastAsia" w:eastAsiaTheme="majorEastAsia"/>
          <w:sz w:val="24"/>
          <w:lang w:eastAsia="zh-CN"/>
        </w:rPr>
        <w:t>海珠区宝岗路</w:t>
      </w:r>
      <w:r>
        <w:rPr>
          <w:rFonts w:hint="eastAsia" w:asciiTheme="majorEastAsia" w:hAnsiTheme="majorEastAsia" w:eastAsiaTheme="majorEastAsia"/>
          <w:sz w:val="24"/>
          <w:lang w:val="en-US" w:eastAsia="zh-CN"/>
        </w:rPr>
        <w:t>39号南北广场后座4楼</w:t>
      </w:r>
      <w:r>
        <w:rPr>
          <w:rFonts w:hint="eastAsia" w:asciiTheme="majorEastAsia" w:hAnsiTheme="majorEastAsia" w:eastAsiaTheme="majorEastAsia"/>
          <w:sz w:val="24"/>
        </w:rPr>
        <w:t>，邮编：510</w:t>
      </w:r>
      <w:r>
        <w:rPr>
          <w:rFonts w:hint="eastAsia" w:asciiTheme="majorEastAsia" w:hAnsiTheme="majorEastAsia" w:eastAsiaTheme="majorEastAsia"/>
          <w:sz w:val="24"/>
          <w:lang w:val="en-US" w:eastAsia="zh-CN"/>
        </w:rPr>
        <w:t>000</w:t>
      </w:r>
      <w:r>
        <w:rPr>
          <w:rFonts w:hint="eastAsia" w:asciiTheme="majorEastAsia" w:hAnsiTheme="majorEastAsia" w:eastAsiaTheme="majorEastAsia"/>
          <w:sz w:val="24"/>
        </w:rPr>
        <w:t>，收件人：</w:t>
      </w:r>
      <w:r>
        <w:rPr>
          <w:rFonts w:hint="eastAsia" w:asciiTheme="majorEastAsia" w:hAnsiTheme="majorEastAsia" w:eastAsiaTheme="majorEastAsia"/>
          <w:sz w:val="24"/>
          <w:lang w:eastAsia="zh-CN"/>
        </w:rPr>
        <w:t>海珠区图书馆活动部</w:t>
      </w:r>
      <w:r>
        <w:rPr>
          <w:rFonts w:hint="eastAsia" w:asciiTheme="majorEastAsia" w:hAnsiTheme="majorEastAsia" w:eastAsiaTheme="majorEastAsia"/>
          <w:sz w:val="24"/>
        </w:rPr>
        <w:t>，电话：</w:t>
      </w:r>
      <w:r>
        <w:rPr>
          <w:rFonts w:hint="eastAsia" w:asciiTheme="majorEastAsia" w:hAnsiTheme="majorEastAsia" w:eastAsiaTheme="majorEastAsia"/>
          <w:sz w:val="24"/>
          <w:lang w:val="en-US" w:eastAsia="zh-CN"/>
        </w:rPr>
        <w:t>020-34269835</w:t>
      </w:r>
      <w:r>
        <w:rPr>
          <w:rFonts w:hint="eastAsia" w:asciiTheme="majorEastAsia" w:hAnsiTheme="majorEastAsia" w:eastAsiaTheme="majorEastAsia"/>
          <w:sz w:val="24"/>
        </w:rPr>
        <w:t>；请注明“【漫绘阅读·我的中国故事】——作者姓名”）。实体作品恕不退还。</w:t>
      </w:r>
    </w:p>
    <w:p>
      <w:pPr>
        <w:ind w:firstLine="480" w:firstLineChars="200"/>
        <w:jc w:val="right"/>
        <w:rPr>
          <w:rFonts w:asciiTheme="majorEastAsia" w:hAnsiTheme="majorEastAsia" w:eastAsiaTheme="majorEastAsia"/>
          <w:sz w:val="24"/>
        </w:rPr>
      </w:pPr>
    </w:p>
    <w:p>
      <w:pPr>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我已阅读并遵守以上投稿细则，投稿者手写签名：______________。</w:t>
      </w:r>
    </w:p>
    <w:sectPr>
      <w:pgSz w:w="11906" w:h="16838"/>
      <w:pgMar w:top="993"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12BDB"/>
    <w:multiLevelType w:val="multilevel"/>
    <w:tmpl w:val="09412B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52"/>
    <w:rsid w:val="00025B4A"/>
    <w:rsid w:val="00035052"/>
    <w:rsid w:val="000507E1"/>
    <w:rsid w:val="00051198"/>
    <w:rsid w:val="00051406"/>
    <w:rsid w:val="00062669"/>
    <w:rsid w:val="00066B34"/>
    <w:rsid w:val="00076619"/>
    <w:rsid w:val="000929BC"/>
    <w:rsid w:val="000E6150"/>
    <w:rsid w:val="000F263E"/>
    <w:rsid w:val="000F4FB4"/>
    <w:rsid w:val="00122039"/>
    <w:rsid w:val="00122823"/>
    <w:rsid w:val="00136860"/>
    <w:rsid w:val="001513F5"/>
    <w:rsid w:val="00164D1C"/>
    <w:rsid w:val="00187C00"/>
    <w:rsid w:val="001A00D1"/>
    <w:rsid w:val="001A5BE8"/>
    <w:rsid w:val="001A79B2"/>
    <w:rsid w:val="001B3806"/>
    <w:rsid w:val="001D17CF"/>
    <w:rsid w:val="001E4D09"/>
    <w:rsid w:val="001F1AD9"/>
    <w:rsid w:val="001F2322"/>
    <w:rsid w:val="001F75F2"/>
    <w:rsid w:val="002269B8"/>
    <w:rsid w:val="00247199"/>
    <w:rsid w:val="00256AA4"/>
    <w:rsid w:val="002656E4"/>
    <w:rsid w:val="002A739F"/>
    <w:rsid w:val="002B7B53"/>
    <w:rsid w:val="002D3747"/>
    <w:rsid w:val="002E1BED"/>
    <w:rsid w:val="002F3BDF"/>
    <w:rsid w:val="00360F49"/>
    <w:rsid w:val="003B09A0"/>
    <w:rsid w:val="003B0C96"/>
    <w:rsid w:val="003D533B"/>
    <w:rsid w:val="003D6C7C"/>
    <w:rsid w:val="003E108D"/>
    <w:rsid w:val="004131B9"/>
    <w:rsid w:val="00420D58"/>
    <w:rsid w:val="00436BCB"/>
    <w:rsid w:val="0046471B"/>
    <w:rsid w:val="00496546"/>
    <w:rsid w:val="00497CBA"/>
    <w:rsid w:val="004A7C53"/>
    <w:rsid w:val="004B5C5A"/>
    <w:rsid w:val="004B7E00"/>
    <w:rsid w:val="004C410F"/>
    <w:rsid w:val="004D0B33"/>
    <w:rsid w:val="004E45D5"/>
    <w:rsid w:val="004E66D3"/>
    <w:rsid w:val="005216F8"/>
    <w:rsid w:val="00536A7A"/>
    <w:rsid w:val="00547990"/>
    <w:rsid w:val="005546B2"/>
    <w:rsid w:val="00557172"/>
    <w:rsid w:val="00564091"/>
    <w:rsid w:val="00566F29"/>
    <w:rsid w:val="00572688"/>
    <w:rsid w:val="005759E5"/>
    <w:rsid w:val="00583381"/>
    <w:rsid w:val="00594904"/>
    <w:rsid w:val="005A5812"/>
    <w:rsid w:val="005B22F4"/>
    <w:rsid w:val="005B6416"/>
    <w:rsid w:val="00626C71"/>
    <w:rsid w:val="00650586"/>
    <w:rsid w:val="0065570D"/>
    <w:rsid w:val="00662A1A"/>
    <w:rsid w:val="006A498C"/>
    <w:rsid w:val="006B450C"/>
    <w:rsid w:val="006C79DF"/>
    <w:rsid w:val="006D7BF1"/>
    <w:rsid w:val="00722147"/>
    <w:rsid w:val="00747870"/>
    <w:rsid w:val="00763529"/>
    <w:rsid w:val="00774FC2"/>
    <w:rsid w:val="007943E1"/>
    <w:rsid w:val="007A046E"/>
    <w:rsid w:val="007B75BD"/>
    <w:rsid w:val="007E01E5"/>
    <w:rsid w:val="007E16EC"/>
    <w:rsid w:val="007E49B4"/>
    <w:rsid w:val="00816E14"/>
    <w:rsid w:val="00831BDC"/>
    <w:rsid w:val="00854CC8"/>
    <w:rsid w:val="008917AB"/>
    <w:rsid w:val="008B6D34"/>
    <w:rsid w:val="008C0F4B"/>
    <w:rsid w:val="008C33B3"/>
    <w:rsid w:val="008C6C5B"/>
    <w:rsid w:val="00910CBD"/>
    <w:rsid w:val="0091425A"/>
    <w:rsid w:val="00917F0A"/>
    <w:rsid w:val="00925F47"/>
    <w:rsid w:val="00937B22"/>
    <w:rsid w:val="00940D5F"/>
    <w:rsid w:val="0098532F"/>
    <w:rsid w:val="009954A0"/>
    <w:rsid w:val="009B76A1"/>
    <w:rsid w:val="009E0604"/>
    <w:rsid w:val="009E36CB"/>
    <w:rsid w:val="009F6F39"/>
    <w:rsid w:val="00A15ED3"/>
    <w:rsid w:val="00A168AD"/>
    <w:rsid w:val="00A51FCC"/>
    <w:rsid w:val="00A66E0F"/>
    <w:rsid w:val="00A73AB1"/>
    <w:rsid w:val="00AA4ADE"/>
    <w:rsid w:val="00AD05FC"/>
    <w:rsid w:val="00B10219"/>
    <w:rsid w:val="00B459BB"/>
    <w:rsid w:val="00B50F0E"/>
    <w:rsid w:val="00B54B92"/>
    <w:rsid w:val="00B64EEE"/>
    <w:rsid w:val="00B75CE3"/>
    <w:rsid w:val="00BA73B0"/>
    <w:rsid w:val="00BD1536"/>
    <w:rsid w:val="00BF10E5"/>
    <w:rsid w:val="00C35819"/>
    <w:rsid w:val="00C41040"/>
    <w:rsid w:val="00C52358"/>
    <w:rsid w:val="00C54CCC"/>
    <w:rsid w:val="00D30E14"/>
    <w:rsid w:val="00D55024"/>
    <w:rsid w:val="00D8251F"/>
    <w:rsid w:val="00D83F91"/>
    <w:rsid w:val="00D93484"/>
    <w:rsid w:val="00DC6162"/>
    <w:rsid w:val="00E2534A"/>
    <w:rsid w:val="00E45B9D"/>
    <w:rsid w:val="00E50A3E"/>
    <w:rsid w:val="00E8177E"/>
    <w:rsid w:val="00E86D7F"/>
    <w:rsid w:val="00EA5539"/>
    <w:rsid w:val="00EB49EF"/>
    <w:rsid w:val="00EB4DEC"/>
    <w:rsid w:val="00EB65B8"/>
    <w:rsid w:val="00ED7BAB"/>
    <w:rsid w:val="00F2497F"/>
    <w:rsid w:val="00F26AD3"/>
    <w:rsid w:val="00F27E7A"/>
    <w:rsid w:val="00F303F5"/>
    <w:rsid w:val="00F410D4"/>
    <w:rsid w:val="00F4564C"/>
    <w:rsid w:val="00F52884"/>
    <w:rsid w:val="00F56B6E"/>
    <w:rsid w:val="00FD41FD"/>
    <w:rsid w:val="00FE6964"/>
    <w:rsid w:val="00FF7741"/>
    <w:rsid w:val="737D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paragraph" w:customStyle="1" w:styleId="10">
    <w:name w:val="列出段落1"/>
    <w:basedOn w:val="1"/>
    <w:qFormat/>
    <w:uiPriority w:val="34"/>
    <w:pPr>
      <w:ind w:firstLine="420" w:firstLineChars="200"/>
    </w:pPr>
    <w:rPr>
      <w:rFonts w:cs="Calibri"/>
      <w:szCs w:val="21"/>
    </w:rPr>
  </w:style>
  <w:style w:type="paragraph" w:customStyle="1" w:styleId="11">
    <w:name w:val="纯文本1"/>
    <w:basedOn w:val="1"/>
    <w:qFormat/>
    <w:uiPriority w:val="0"/>
    <w:rPr>
      <w:rFonts w:ascii="宋体" w:hAnsi="Courier New"/>
      <w:szCs w:val="21"/>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AD318-6647-4AE5-8324-1626C34C9211}">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1295</Characters>
  <Lines>10</Lines>
  <Paragraphs>3</Paragraphs>
  <TotalTime>5</TotalTime>
  <ScaleCrop>false</ScaleCrop>
  <LinksUpToDate>false</LinksUpToDate>
  <CharactersWithSpaces>1519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2021-05-05T06:31:00Z</dcterms:created>
  <dc:creator>朱小燕</dc:creator>
  <cp:lastModifiedBy>pc</cp:lastModifiedBy>
  <dcterms:modified xsi:type="dcterms:W3CDTF">2021-06-03T01:51:48Z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D2A648E84EF8489FBA855B46CE3BCE3A</vt:lpwstr>
  </property>
</Properties>
</file>